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AA" w:rsidRDefault="005136AA" w:rsidP="005136AA">
      <w:pPr>
        <w:jc w:val="center"/>
      </w:pPr>
      <w:r>
        <w:rPr>
          <w:noProof/>
        </w:rPr>
        <w:drawing>
          <wp:inline distT="0" distB="0" distL="0" distR="0">
            <wp:extent cx="621030" cy="716280"/>
            <wp:effectExtent l="19050" t="0" r="762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6AA" w:rsidRDefault="005136AA" w:rsidP="00513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Петропавловский сельский Совет депутатов</w:t>
      </w:r>
    </w:p>
    <w:p w:rsidR="005136AA" w:rsidRDefault="005136AA" w:rsidP="00513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Абанского района </w:t>
      </w:r>
      <w:r>
        <w:rPr>
          <w:rFonts w:ascii="Academy" w:hAnsi="Academy"/>
          <w:b/>
          <w:sz w:val="28"/>
          <w:szCs w:val="28"/>
        </w:rPr>
        <w:t>Красноярского края</w:t>
      </w:r>
    </w:p>
    <w:p w:rsidR="005136AA" w:rsidRDefault="005136AA" w:rsidP="005136AA">
      <w:pPr>
        <w:jc w:val="center"/>
        <w:rPr>
          <w:b/>
          <w:sz w:val="28"/>
          <w:szCs w:val="28"/>
        </w:rPr>
      </w:pPr>
    </w:p>
    <w:p w:rsidR="005136AA" w:rsidRDefault="005136AA" w:rsidP="005136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136AA" w:rsidRDefault="005136AA" w:rsidP="005136AA">
      <w:pPr>
        <w:jc w:val="center"/>
        <w:rPr>
          <w:b/>
          <w:sz w:val="28"/>
          <w:szCs w:val="28"/>
        </w:rPr>
      </w:pPr>
    </w:p>
    <w:p w:rsidR="005136AA" w:rsidRDefault="00A80481" w:rsidP="005136A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="005136AA">
        <w:rPr>
          <w:sz w:val="28"/>
          <w:szCs w:val="28"/>
        </w:rPr>
        <w:t>0.0</w:t>
      </w:r>
      <w:r>
        <w:rPr>
          <w:sz w:val="28"/>
          <w:szCs w:val="28"/>
        </w:rPr>
        <w:t>9</w:t>
      </w:r>
      <w:r w:rsidR="005136AA">
        <w:rPr>
          <w:sz w:val="28"/>
          <w:szCs w:val="28"/>
        </w:rPr>
        <w:t>.201</w:t>
      </w:r>
      <w:r w:rsidR="002140B6">
        <w:rPr>
          <w:sz w:val="28"/>
          <w:szCs w:val="28"/>
        </w:rPr>
        <w:t xml:space="preserve">7   </w:t>
      </w:r>
      <w:r w:rsidR="002140B6">
        <w:rPr>
          <w:sz w:val="28"/>
          <w:szCs w:val="28"/>
        </w:rPr>
        <w:tab/>
        <w:t xml:space="preserve">                    </w:t>
      </w:r>
      <w:proofErr w:type="gramStart"/>
      <w:r w:rsidR="005136AA">
        <w:rPr>
          <w:sz w:val="28"/>
          <w:szCs w:val="28"/>
        </w:rPr>
        <w:t>с</w:t>
      </w:r>
      <w:proofErr w:type="gramEnd"/>
      <w:r w:rsidR="005136AA">
        <w:rPr>
          <w:sz w:val="28"/>
          <w:szCs w:val="28"/>
        </w:rPr>
        <w:t>. Петропавловка</w:t>
      </w:r>
      <w:r w:rsidR="005136AA">
        <w:rPr>
          <w:sz w:val="28"/>
          <w:szCs w:val="28"/>
        </w:rPr>
        <w:tab/>
      </w:r>
      <w:r w:rsidR="005136AA">
        <w:rPr>
          <w:sz w:val="28"/>
          <w:szCs w:val="28"/>
        </w:rPr>
        <w:tab/>
        <w:t xml:space="preserve">     </w:t>
      </w:r>
      <w:r w:rsidR="002140B6">
        <w:rPr>
          <w:sz w:val="28"/>
          <w:szCs w:val="28"/>
        </w:rPr>
        <w:t xml:space="preserve">                </w:t>
      </w:r>
      <w:r w:rsidR="005136AA">
        <w:rPr>
          <w:sz w:val="28"/>
          <w:szCs w:val="28"/>
        </w:rPr>
        <w:t xml:space="preserve"> № </w:t>
      </w:r>
      <w:r>
        <w:rPr>
          <w:sz w:val="28"/>
          <w:szCs w:val="28"/>
        </w:rPr>
        <w:t>12 – 72Р</w:t>
      </w:r>
    </w:p>
    <w:tbl>
      <w:tblPr>
        <w:tblStyle w:val="a5"/>
        <w:tblW w:w="1008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080"/>
      </w:tblGrid>
      <w:tr w:rsidR="00AB10F0" w:rsidTr="00AB10F0">
        <w:tc>
          <w:tcPr>
            <w:tcW w:w="10080" w:type="dxa"/>
          </w:tcPr>
          <w:p w:rsidR="00AB10F0" w:rsidRDefault="00AB10F0">
            <w:pPr>
              <w:ind w:left="574"/>
              <w:rPr>
                <w:sz w:val="28"/>
                <w:szCs w:val="28"/>
              </w:rPr>
            </w:pPr>
          </w:p>
          <w:p w:rsidR="007A1007" w:rsidRDefault="007A1007" w:rsidP="00A8048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перечня</w:t>
            </w:r>
            <w:r w:rsidR="00A804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муниципальных услуг</w:t>
            </w:r>
          </w:p>
          <w:p w:rsidR="007A1007" w:rsidRDefault="007A1007" w:rsidP="00A8048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Петропавловского сельсовета</w:t>
            </w:r>
          </w:p>
          <w:p w:rsidR="00AB10F0" w:rsidRDefault="007A1007" w:rsidP="00A8048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района Красноярского края</w:t>
            </w:r>
          </w:p>
        </w:tc>
      </w:tr>
    </w:tbl>
    <w:p w:rsidR="00AB10F0" w:rsidRDefault="00AB10F0" w:rsidP="00AB10F0">
      <w:pPr>
        <w:jc w:val="both"/>
        <w:rPr>
          <w:sz w:val="28"/>
          <w:szCs w:val="28"/>
        </w:rPr>
      </w:pPr>
    </w:p>
    <w:p w:rsidR="00AB10F0" w:rsidRDefault="00AB10F0" w:rsidP="007C2BC1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ст. 27 Устава Петропавловского сельсовета Абанского района Красноярского края, Петропавловский сельский Совет депутатов РЕШИЛ:</w:t>
      </w:r>
    </w:p>
    <w:p w:rsidR="007A1007" w:rsidRDefault="007A1007" w:rsidP="007C2BC1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A1007">
        <w:rPr>
          <w:rFonts w:ascii="Times New Roman" w:hAnsi="Times New Roman" w:cs="Times New Roman"/>
          <w:sz w:val="28"/>
          <w:szCs w:val="28"/>
        </w:rPr>
        <w:t>Утвердить Перечень муниципальных услуг Администрации Петропавловского сельсовета  Абанского района Красноярского края согласно приложению.</w:t>
      </w:r>
    </w:p>
    <w:p w:rsidR="007A1007" w:rsidRPr="007A1007" w:rsidRDefault="007A1007" w:rsidP="007C2B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решение</w:t>
      </w:r>
      <w:r w:rsidRPr="007A10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Петропавловского  сельского </w:t>
      </w:r>
      <w:r w:rsidRPr="007A100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7A1007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от 26.10.2010 № 7-30Р </w:t>
      </w:r>
      <w:r w:rsidRPr="007A1007">
        <w:rPr>
          <w:sz w:val="28"/>
          <w:szCs w:val="28"/>
        </w:rPr>
        <w:t>«</w:t>
      </w:r>
      <w:r w:rsidR="00166827">
        <w:rPr>
          <w:sz w:val="28"/>
          <w:szCs w:val="28"/>
        </w:rPr>
        <w:t xml:space="preserve">Об утверждении перечня </w:t>
      </w:r>
      <w:r w:rsidRPr="007A1007">
        <w:rPr>
          <w:sz w:val="28"/>
          <w:szCs w:val="28"/>
        </w:rPr>
        <w:t xml:space="preserve">муниципальных услуг Администрации Петропавловского сельсовета  </w:t>
      </w:r>
    </w:p>
    <w:p w:rsidR="007A1007" w:rsidRPr="007A1007" w:rsidRDefault="007A1007" w:rsidP="002140B6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1007">
        <w:rPr>
          <w:rFonts w:ascii="Times New Roman" w:hAnsi="Times New Roman" w:cs="Times New Roman"/>
          <w:sz w:val="28"/>
          <w:szCs w:val="28"/>
        </w:rPr>
        <w:t>Абанского района Красноярского края»</w:t>
      </w:r>
      <w:r w:rsidR="00483C0A">
        <w:rPr>
          <w:rFonts w:ascii="Times New Roman" w:hAnsi="Times New Roman" w:cs="Times New Roman"/>
          <w:sz w:val="28"/>
          <w:szCs w:val="28"/>
        </w:rPr>
        <w:t>.</w:t>
      </w:r>
    </w:p>
    <w:p w:rsidR="007A1007" w:rsidRDefault="007A1007" w:rsidP="007C2B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 Комиссию по законности и правопорядку.</w:t>
      </w:r>
    </w:p>
    <w:p w:rsidR="007A1007" w:rsidRDefault="007A1007" w:rsidP="007C2B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с момента опубликования в газете </w:t>
      </w:r>
      <w:r w:rsidR="007C2BC1">
        <w:rPr>
          <w:sz w:val="28"/>
          <w:szCs w:val="28"/>
        </w:rPr>
        <w:t>«Красное знамя»</w:t>
      </w:r>
      <w:r>
        <w:rPr>
          <w:sz w:val="28"/>
          <w:szCs w:val="28"/>
        </w:rPr>
        <w:t xml:space="preserve"> или печатном издании «Вести органов местного самоуправления Петропавловского сельсовета».</w:t>
      </w:r>
    </w:p>
    <w:p w:rsidR="007A1007" w:rsidRDefault="007A1007" w:rsidP="002140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A1007" w:rsidRDefault="007A1007" w:rsidP="002140B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A1007" w:rsidRDefault="007A1007" w:rsidP="002140B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Петропавловского сельсовета:</w:t>
      </w:r>
      <w:r>
        <w:rPr>
          <w:sz w:val="28"/>
          <w:szCs w:val="28"/>
        </w:rPr>
        <w:tab/>
      </w:r>
      <w:r w:rsidR="007C2BC1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7C2BC1">
        <w:rPr>
          <w:sz w:val="28"/>
          <w:szCs w:val="28"/>
        </w:rPr>
        <w:t xml:space="preserve"> </w:t>
      </w:r>
      <w:r>
        <w:rPr>
          <w:sz w:val="28"/>
          <w:szCs w:val="28"/>
        </w:rPr>
        <w:t>В.С. Монид</w:t>
      </w:r>
    </w:p>
    <w:p w:rsidR="007A1007" w:rsidRDefault="007A1007" w:rsidP="007A100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52D7" w:rsidRDefault="008852D7" w:rsidP="005136AA"/>
    <w:p w:rsidR="00B543CC" w:rsidRDefault="00B543CC" w:rsidP="005136AA"/>
    <w:p w:rsidR="00B543CC" w:rsidRDefault="00B543CC" w:rsidP="005136AA"/>
    <w:p w:rsidR="00483C0A" w:rsidRDefault="00483C0A" w:rsidP="005136AA"/>
    <w:p w:rsidR="00483C0A" w:rsidRDefault="00483C0A" w:rsidP="005136AA"/>
    <w:p w:rsidR="00483C0A" w:rsidRDefault="00483C0A" w:rsidP="005136AA"/>
    <w:p w:rsidR="0060048E" w:rsidRDefault="0060048E" w:rsidP="005136AA"/>
    <w:p w:rsidR="0060048E" w:rsidRDefault="0060048E" w:rsidP="005136AA"/>
    <w:p w:rsidR="0060048E" w:rsidRDefault="0060048E" w:rsidP="005136AA"/>
    <w:p w:rsidR="0060048E" w:rsidRDefault="0060048E" w:rsidP="005136AA"/>
    <w:p w:rsidR="0060048E" w:rsidRDefault="0060048E" w:rsidP="005136AA"/>
    <w:p w:rsidR="0060048E" w:rsidRDefault="0060048E" w:rsidP="005136AA"/>
    <w:p w:rsidR="00B543CC" w:rsidRDefault="00B543CC" w:rsidP="005136AA"/>
    <w:p w:rsidR="00B543CC" w:rsidRDefault="00B543CC" w:rsidP="005136AA"/>
    <w:p w:rsidR="00B543CC" w:rsidRDefault="00B543CC" w:rsidP="005136AA"/>
    <w:p w:rsidR="0060048E" w:rsidRDefault="00B543CC" w:rsidP="00B543CC">
      <w:pPr>
        <w:ind w:right="459" w:firstLine="708"/>
        <w:jc w:val="right"/>
        <w:rPr>
          <w:sz w:val="28"/>
          <w:szCs w:val="28"/>
        </w:rPr>
      </w:pPr>
      <w:r w:rsidRPr="0060048E">
        <w:rPr>
          <w:sz w:val="28"/>
          <w:szCs w:val="28"/>
        </w:rPr>
        <w:t xml:space="preserve">Приложение </w:t>
      </w:r>
      <w:proofErr w:type="gramStart"/>
      <w:r w:rsidRPr="0060048E">
        <w:rPr>
          <w:sz w:val="28"/>
          <w:szCs w:val="28"/>
        </w:rPr>
        <w:t>к</w:t>
      </w:r>
      <w:proofErr w:type="gramEnd"/>
      <w:r w:rsidRPr="0060048E">
        <w:rPr>
          <w:sz w:val="28"/>
          <w:szCs w:val="28"/>
        </w:rPr>
        <w:t xml:space="preserve"> </w:t>
      </w:r>
    </w:p>
    <w:p w:rsidR="000A1297" w:rsidRPr="0060048E" w:rsidRDefault="0060048E" w:rsidP="00B543CC">
      <w:pPr>
        <w:ind w:right="459" w:firstLine="708"/>
        <w:jc w:val="right"/>
        <w:rPr>
          <w:sz w:val="28"/>
          <w:szCs w:val="28"/>
        </w:rPr>
      </w:pPr>
      <w:r w:rsidRPr="0060048E">
        <w:rPr>
          <w:sz w:val="28"/>
          <w:szCs w:val="28"/>
        </w:rPr>
        <w:t>Р</w:t>
      </w:r>
      <w:r w:rsidR="00B543CC" w:rsidRPr="0060048E">
        <w:rPr>
          <w:sz w:val="28"/>
          <w:szCs w:val="28"/>
        </w:rPr>
        <w:t>ешению</w:t>
      </w:r>
      <w:r w:rsidR="007C2BC1">
        <w:rPr>
          <w:sz w:val="28"/>
          <w:szCs w:val="28"/>
        </w:rPr>
        <w:t xml:space="preserve"> </w:t>
      </w:r>
      <w:proofErr w:type="gramStart"/>
      <w:r w:rsidR="000A1297" w:rsidRPr="0060048E">
        <w:rPr>
          <w:sz w:val="28"/>
          <w:szCs w:val="28"/>
        </w:rPr>
        <w:t>Петропавловского</w:t>
      </w:r>
      <w:proofErr w:type="gramEnd"/>
      <w:r w:rsidR="000A1297" w:rsidRPr="0060048E">
        <w:rPr>
          <w:sz w:val="28"/>
          <w:szCs w:val="28"/>
        </w:rPr>
        <w:t xml:space="preserve"> </w:t>
      </w:r>
    </w:p>
    <w:p w:rsidR="00B543CC" w:rsidRPr="0060048E" w:rsidRDefault="00B543CC" w:rsidP="00B543CC">
      <w:pPr>
        <w:ind w:right="459" w:firstLine="708"/>
        <w:jc w:val="right"/>
        <w:rPr>
          <w:sz w:val="28"/>
          <w:szCs w:val="28"/>
        </w:rPr>
      </w:pPr>
      <w:r w:rsidRPr="0060048E">
        <w:rPr>
          <w:sz w:val="28"/>
          <w:szCs w:val="28"/>
        </w:rPr>
        <w:t>сельского Совета депутатов</w:t>
      </w:r>
    </w:p>
    <w:p w:rsidR="00B543CC" w:rsidRPr="0060048E" w:rsidRDefault="007C2BC1" w:rsidP="00B543CC">
      <w:pPr>
        <w:ind w:right="459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297" w:rsidRPr="0060048E">
        <w:rPr>
          <w:sz w:val="28"/>
          <w:szCs w:val="28"/>
        </w:rPr>
        <w:t xml:space="preserve">от </w:t>
      </w:r>
      <w:r w:rsidR="00483C0A" w:rsidRPr="0060048E">
        <w:rPr>
          <w:sz w:val="28"/>
          <w:szCs w:val="28"/>
        </w:rPr>
        <w:t>30.09</w:t>
      </w:r>
      <w:r>
        <w:rPr>
          <w:sz w:val="28"/>
          <w:szCs w:val="28"/>
        </w:rPr>
        <w:t xml:space="preserve">.2017 </w:t>
      </w:r>
      <w:r w:rsidR="000A1297" w:rsidRPr="0060048E">
        <w:rPr>
          <w:sz w:val="28"/>
          <w:szCs w:val="28"/>
        </w:rPr>
        <w:t>№</w:t>
      </w:r>
      <w:r w:rsidR="00483C0A" w:rsidRPr="0060048E">
        <w:rPr>
          <w:sz w:val="28"/>
          <w:szCs w:val="28"/>
        </w:rPr>
        <w:t xml:space="preserve"> 12 – 72Р</w:t>
      </w:r>
      <w:r w:rsidR="00B543CC" w:rsidRPr="0060048E">
        <w:rPr>
          <w:sz w:val="28"/>
          <w:szCs w:val="28"/>
        </w:rPr>
        <w:t xml:space="preserve"> </w:t>
      </w:r>
    </w:p>
    <w:p w:rsidR="00B543CC" w:rsidRPr="0060048E" w:rsidRDefault="00B543CC" w:rsidP="00B543CC">
      <w:pPr>
        <w:ind w:right="459"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1E0"/>
      </w:tblPr>
      <w:tblGrid>
        <w:gridCol w:w="586"/>
        <w:gridCol w:w="2098"/>
        <w:gridCol w:w="2403"/>
        <w:gridCol w:w="2385"/>
        <w:gridCol w:w="2098"/>
      </w:tblGrid>
      <w:tr w:rsidR="00B543CC" w:rsidRPr="0060048E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Pr="0060048E" w:rsidRDefault="00B543CC">
            <w:pPr>
              <w:rPr>
                <w:b/>
                <w:sz w:val="28"/>
                <w:szCs w:val="28"/>
              </w:rPr>
            </w:pPr>
            <w:r w:rsidRPr="0060048E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0048E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0048E">
              <w:rPr>
                <w:b/>
                <w:sz w:val="28"/>
                <w:szCs w:val="28"/>
              </w:rPr>
              <w:t>/</w:t>
            </w:r>
            <w:proofErr w:type="spellStart"/>
            <w:r w:rsidRPr="0060048E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Pr="0060048E" w:rsidRDefault="00B543CC">
            <w:pPr>
              <w:rPr>
                <w:b/>
                <w:sz w:val="28"/>
                <w:szCs w:val="28"/>
              </w:rPr>
            </w:pPr>
            <w:r w:rsidRPr="0060048E">
              <w:rPr>
                <w:b/>
                <w:sz w:val="28"/>
                <w:szCs w:val="28"/>
              </w:rPr>
              <w:t>Наименование муниципальной услуги (функции)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Pr="0060048E" w:rsidRDefault="00B543CC">
            <w:pPr>
              <w:rPr>
                <w:b/>
                <w:sz w:val="28"/>
                <w:szCs w:val="28"/>
              </w:rPr>
            </w:pPr>
            <w:r w:rsidRPr="0060048E">
              <w:rPr>
                <w:b/>
                <w:sz w:val="28"/>
                <w:szCs w:val="28"/>
              </w:rPr>
              <w:t xml:space="preserve">Нормативно-правовой акт, устанавливающий полномочие органа местного самоуправления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Pr="0060048E" w:rsidRDefault="00B543CC">
            <w:pPr>
              <w:rPr>
                <w:sz w:val="28"/>
                <w:szCs w:val="28"/>
              </w:rPr>
            </w:pPr>
            <w:r w:rsidRPr="0060048E">
              <w:rPr>
                <w:b/>
                <w:sz w:val="28"/>
                <w:szCs w:val="28"/>
              </w:rPr>
              <w:t>Орган местного самоуправления, предоставляющий муниципальную услугу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Pr="0060048E" w:rsidRDefault="00B543CC">
            <w:pPr>
              <w:rPr>
                <w:b/>
                <w:sz w:val="28"/>
                <w:szCs w:val="28"/>
              </w:rPr>
            </w:pPr>
            <w:r w:rsidRPr="0060048E">
              <w:rPr>
                <w:b/>
                <w:sz w:val="28"/>
                <w:szCs w:val="28"/>
              </w:rPr>
              <w:t xml:space="preserve">Форма предоставления муниципальной услуги </w:t>
            </w:r>
          </w:p>
        </w:tc>
      </w:tr>
      <w:tr w:rsidR="00B543CC" w:rsidTr="00B543CC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Pr>
              <w:jc w:val="center"/>
              <w:rPr>
                <w:b/>
              </w:rPr>
            </w:pPr>
            <w:smartTag w:uri="urn:schemas-microsoft-com:office:smarttags" w:element="place">
              <w:r>
                <w:rPr>
                  <w:b/>
                  <w:lang w:val="en-US"/>
                </w:rPr>
                <w:t>I</w:t>
              </w:r>
              <w:r>
                <w:rPr>
                  <w:b/>
                </w:rPr>
                <w:t>.</w:t>
              </w:r>
            </w:smartTag>
            <w:r>
              <w:rPr>
                <w:b/>
              </w:rPr>
              <w:t xml:space="preserve"> Услуги в сфере социальной защиты населения</w:t>
            </w:r>
          </w:p>
        </w:tc>
      </w:tr>
      <w:tr w:rsidR="00B543CC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 xml:space="preserve">Предоставление информации об очередности предоставления жилых помещений на условиях социального найма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roofErr w:type="gramStart"/>
            <w:r>
              <w:t>Федеральный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t xml:space="preserve">законом от 06.10.2003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  <w:tr w:rsidR="00B543CC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roofErr w:type="gramStart"/>
            <w:r>
              <w:t>Федеральный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t xml:space="preserve">законом от 06.10.2003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  <w:tr w:rsidR="00B543CC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Pr>
              <w:autoSpaceDE w:val="0"/>
              <w:autoSpaceDN w:val="0"/>
              <w:adjustRightInd w:val="0"/>
              <w:jc w:val="both"/>
            </w:pPr>
            <w:r>
              <w:t xml:space="preserve">Предоставление в аренду </w:t>
            </w:r>
            <w:proofErr w:type="gramStart"/>
            <w:r>
              <w:t>муниципального</w:t>
            </w:r>
            <w:proofErr w:type="gramEnd"/>
            <w:r>
              <w:t xml:space="preserve"> </w:t>
            </w:r>
          </w:p>
          <w:p w:rsidR="00B543CC" w:rsidRDefault="00B543CC">
            <w:r>
              <w:t xml:space="preserve">имущества на </w:t>
            </w:r>
            <w:proofErr w:type="spellStart"/>
            <w:r>
              <w:t>бесконкурсной</w:t>
            </w:r>
            <w:proofErr w:type="spellEnd"/>
            <w:r>
              <w:t xml:space="preserve"> основе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Федерального закона от 26.07.2006 №135-ФЗ «О защите конкуренции»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  <w:tr w:rsidR="00B543CC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Pr>
              <w:autoSpaceDE w:val="0"/>
              <w:autoSpaceDN w:val="0"/>
              <w:adjustRightInd w:val="0"/>
              <w:jc w:val="both"/>
            </w:pPr>
            <w:r>
              <w:t xml:space="preserve">Предоставление информации </w:t>
            </w:r>
            <w:proofErr w:type="gramStart"/>
            <w:r>
              <w:t>из</w:t>
            </w:r>
            <w:proofErr w:type="gramEnd"/>
            <w:r>
              <w:t xml:space="preserve"> </w:t>
            </w:r>
          </w:p>
          <w:p w:rsidR="00B543CC" w:rsidRDefault="00B543CC">
            <w:pPr>
              <w:rPr>
                <w:bCs/>
              </w:rPr>
            </w:pPr>
            <w:r>
              <w:t>реестра муниципального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Pr>
              <w:rPr>
                <w:bCs/>
              </w:rPr>
            </w:pPr>
            <w:r>
              <w:rPr>
                <w:bCs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  <w:tr w:rsidR="00B543CC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Присвоение адреса объекту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Pr>
              <w:rPr>
                <w:bCs/>
              </w:rPr>
            </w:pPr>
            <w:r>
              <w:rPr>
                <w:bCs/>
              </w:rPr>
              <w:t>Федеральный закон от 27.07.2010 № 210-ФЗ «Об организации предоставления государственных и муниципальных услуг»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  <w:tr w:rsidR="00B543CC" w:rsidTr="00B543CC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3CC" w:rsidRDefault="00B543CC">
            <w:pPr>
              <w:jc w:val="center"/>
              <w:rPr>
                <w:b/>
              </w:rPr>
            </w:pPr>
          </w:p>
          <w:p w:rsidR="007C2BC1" w:rsidRDefault="007C2BC1">
            <w:pPr>
              <w:jc w:val="center"/>
              <w:rPr>
                <w:b/>
              </w:rPr>
            </w:pPr>
          </w:p>
          <w:p w:rsidR="00B543CC" w:rsidRDefault="00B543C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II</w:t>
            </w:r>
            <w:r>
              <w:rPr>
                <w:b/>
              </w:rPr>
              <w:t>. Услуги в сфере жилищно-коммунального хозяйства</w:t>
            </w:r>
          </w:p>
        </w:tc>
      </w:tr>
      <w:tr w:rsidR="00B543CC" w:rsidTr="00B543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Выдача справок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roofErr w:type="gramStart"/>
            <w:r>
              <w:t>Федеральный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t xml:space="preserve">законом от 06.10.2003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  <w:tr w:rsidR="00B543CC" w:rsidTr="00B543CC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Выдача выписки из домовой книги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proofErr w:type="gramStart"/>
            <w:r>
              <w:t>Федеральный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t xml:space="preserve">законом от 06.10.2003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Администрация Петропавловского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3CC" w:rsidRDefault="00B543CC">
            <w:r>
              <w:t>Письменная и электронная форма</w:t>
            </w:r>
          </w:p>
        </w:tc>
      </w:tr>
    </w:tbl>
    <w:p w:rsidR="00B543CC" w:rsidRDefault="00B543CC" w:rsidP="00B543CC"/>
    <w:p w:rsidR="00B543CC" w:rsidRDefault="00B543CC" w:rsidP="00B543CC">
      <w:pPr>
        <w:ind w:right="459"/>
        <w:jc w:val="both"/>
        <w:rPr>
          <w:sz w:val="28"/>
          <w:szCs w:val="28"/>
        </w:rPr>
      </w:pPr>
    </w:p>
    <w:p w:rsidR="00B543CC" w:rsidRDefault="00B543CC" w:rsidP="00B543CC">
      <w:pPr>
        <w:ind w:right="459"/>
        <w:jc w:val="both"/>
        <w:rPr>
          <w:sz w:val="28"/>
          <w:szCs w:val="28"/>
        </w:rPr>
      </w:pPr>
    </w:p>
    <w:p w:rsidR="00B543CC" w:rsidRDefault="00B543CC" w:rsidP="00B543CC">
      <w:pPr>
        <w:ind w:right="459"/>
        <w:jc w:val="both"/>
        <w:rPr>
          <w:sz w:val="28"/>
          <w:szCs w:val="28"/>
        </w:rPr>
      </w:pPr>
    </w:p>
    <w:p w:rsidR="00B543CC" w:rsidRDefault="00B543CC" w:rsidP="00B543CC">
      <w:pPr>
        <w:ind w:right="459"/>
        <w:jc w:val="both"/>
        <w:rPr>
          <w:sz w:val="28"/>
          <w:szCs w:val="28"/>
        </w:rPr>
      </w:pPr>
    </w:p>
    <w:p w:rsidR="00B543CC" w:rsidRDefault="00B543CC" w:rsidP="00B543CC">
      <w:pPr>
        <w:ind w:right="459"/>
        <w:jc w:val="both"/>
        <w:rPr>
          <w:sz w:val="28"/>
          <w:szCs w:val="28"/>
        </w:rPr>
      </w:pPr>
    </w:p>
    <w:p w:rsidR="00B543CC" w:rsidRDefault="00B543CC" w:rsidP="00B543CC">
      <w:pPr>
        <w:autoSpaceDE w:val="0"/>
        <w:autoSpaceDN w:val="0"/>
        <w:adjustRightInd w:val="0"/>
        <w:jc w:val="right"/>
        <w:outlineLvl w:val="0"/>
        <w:rPr>
          <w:iCs/>
          <w:sz w:val="28"/>
          <w:szCs w:val="28"/>
        </w:rPr>
      </w:pPr>
    </w:p>
    <w:p w:rsidR="00B543CC" w:rsidRDefault="00B543CC" w:rsidP="00B543CC">
      <w:pPr>
        <w:widowControl w:val="0"/>
        <w:autoSpaceDE w:val="0"/>
        <w:autoSpaceDN w:val="0"/>
        <w:adjustRightInd w:val="0"/>
        <w:jc w:val="right"/>
        <w:rPr>
          <w:rFonts w:cs="Calibri"/>
          <w:sz w:val="20"/>
          <w:szCs w:val="20"/>
        </w:rPr>
      </w:pPr>
    </w:p>
    <w:p w:rsidR="00B543CC" w:rsidRDefault="00B543CC" w:rsidP="00B543CC"/>
    <w:p w:rsidR="00B543CC" w:rsidRDefault="00B543CC" w:rsidP="00B543CC"/>
    <w:p w:rsidR="00B543CC" w:rsidRDefault="00B543CC" w:rsidP="005136AA"/>
    <w:sectPr w:rsidR="00B543CC" w:rsidSect="002140B6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C0F28"/>
    <w:multiLevelType w:val="hybridMultilevel"/>
    <w:tmpl w:val="031EFAC8"/>
    <w:lvl w:ilvl="0" w:tplc="B364B638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222402D"/>
    <w:multiLevelType w:val="hybridMultilevel"/>
    <w:tmpl w:val="D5909FDC"/>
    <w:lvl w:ilvl="0" w:tplc="CB8AF3F0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6AA"/>
    <w:rsid w:val="000A1297"/>
    <w:rsid w:val="000C6EA4"/>
    <w:rsid w:val="00166827"/>
    <w:rsid w:val="002140B6"/>
    <w:rsid w:val="00353656"/>
    <w:rsid w:val="003638A5"/>
    <w:rsid w:val="00483C0A"/>
    <w:rsid w:val="005136AA"/>
    <w:rsid w:val="0053416F"/>
    <w:rsid w:val="0060048E"/>
    <w:rsid w:val="007A1007"/>
    <w:rsid w:val="007C2BC1"/>
    <w:rsid w:val="008852D7"/>
    <w:rsid w:val="008B3E0E"/>
    <w:rsid w:val="009B5E12"/>
    <w:rsid w:val="00A80481"/>
    <w:rsid w:val="00AB10F0"/>
    <w:rsid w:val="00B543CC"/>
    <w:rsid w:val="00BE662F"/>
    <w:rsid w:val="00CE304C"/>
    <w:rsid w:val="00D9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6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6A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B10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AB1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555</cp:lastModifiedBy>
  <cp:revision>12</cp:revision>
  <dcterms:created xsi:type="dcterms:W3CDTF">2017-09-17T16:24:00Z</dcterms:created>
  <dcterms:modified xsi:type="dcterms:W3CDTF">2017-10-05T09:05:00Z</dcterms:modified>
</cp:coreProperties>
</file>